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tabs>
          <w:tab w:val="clear" w:pos="9638"/>
          <w:tab w:val="left" w:pos="210" w:leader="none"/>
          <w:tab w:val="center" w:pos="4819" w:leader="none"/>
          <w:tab w:val="right" w:pos="9632" w:leader="none"/>
        </w:tabs>
        <w:jc w:val="right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Intestazione"/>
        <w:tabs>
          <w:tab w:val="left" w:pos="210" w:leader="none"/>
          <w:tab w:val="center" w:pos="4819" w:leader="none"/>
          <w:tab w:val="right" w:pos="9638" w:leader="none"/>
        </w:tabs>
        <w:jc w:val="right"/>
        <w:rPr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Al Dirigente Scolastico </w:t>
      </w:r>
    </w:p>
    <w:p>
      <w:pPr>
        <w:pStyle w:val="Intestazione"/>
        <w:tabs>
          <w:tab w:val="left" w:pos="210" w:leader="none"/>
          <w:tab w:val="center" w:pos="4819" w:leader="none"/>
          <w:tab w:val="right" w:pos="9638" w:leader="none"/>
        </w:tabs>
        <w:jc w:val="right"/>
        <w:rPr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dell’I.C. Aggius</w:t>
      </w:r>
    </w:p>
    <w:p>
      <w:pPr>
        <w:pStyle w:val="Intestazione"/>
        <w:ind w:left="7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5812" w:leader="none"/>
        </w:tabs>
        <w:suppressAutoHyphens w:val="tru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5812" w:leader="none"/>
        </w:tabs>
        <w:suppressAutoHyphens w:val="true"/>
        <w:spacing w:lineRule="auto" w:line="276"/>
        <w:jc w:val="both"/>
        <w:rPr>
          <w:sz w:val="24"/>
          <w:szCs w:val="24"/>
        </w:rPr>
      </w:pPr>
      <w:r>
        <w:rPr>
          <w:rFonts w:eastAsia="Calibri" w:cs="Calibri" w:ascii="Candara Light" w:hAnsi="Candara Light" w:cstheme="minorHAnsi"/>
          <w:b/>
          <w:bCs/>
          <w:sz w:val="24"/>
          <w:szCs w:val="24"/>
          <w:u w:val="single"/>
          <w:lang w:eastAsia="ar-SA"/>
        </w:rPr>
        <w:t>Allegato 1</w:t>
      </w:r>
    </w:p>
    <w:p>
      <w:pPr>
        <w:pStyle w:val="Normal"/>
        <w:spacing w:lineRule="auto" w:line="256"/>
        <w:jc w:val="center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b/>
          <w:bCs/>
          <w:sz w:val="24"/>
          <w:szCs w:val="24"/>
        </w:rPr>
        <w:t>DOMANDA DI PARTECIPAZIONE ALL’AVVISO PUBBLICO UNICO</w:t>
      </w:r>
    </w:p>
    <w:p>
      <w:pPr>
        <w:pStyle w:val="Normal"/>
        <w:spacing w:lineRule="auto" w:line="256"/>
        <w:jc w:val="center"/>
        <w:rPr>
          <w:rFonts w:eastAsia="Calibri"/>
          <w:b/>
          <w:b/>
          <w:bCs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tabs>
          <w:tab w:val="clear" w:pos="709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56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b/>
          <w:bCs/>
          <w:sz w:val="24"/>
          <w:szCs w:val="24"/>
        </w:rPr>
        <w:t>per l’incarico di ESPERTO nell’ambito delle azioni del progetto PNRR Missione 4 – Istruzione e Ricerca – Componente 1 – Potenziamento dell’offerta dei servizi di istruzione: dagli asili nido alle Università per entrambe le linee di investimento</w:t>
      </w:r>
      <w:r>
        <w:rPr>
          <w:rFonts w:eastAsia="Calibri" w:ascii="Candara Light" w:hAnsi="Candara Light"/>
          <w:sz w:val="24"/>
          <w:szCs w:val="24"/>
        </w:rPr>
        <w:t xml:space="preserve"> – Linea di investimento </w:t>
      </w:r>
      <w:r>
        <w:rPr>
          <w:rFonts w:eastAsia="Calibri" w:ascii="Candara Light" w:hAnsi="Candara Light"/>
          <w:b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rFonts w:eastAsia="Calibri" w:ascii="Candara Light" w:hAnsi="Candara Light"/>
          <w:sz w:val="24"/>
          <w:szCs w:val="24"/>
        </w:rPr>
        <w:t xml:space="preserve"> - </w:t>
      </w:r>
    </w:p>
    <w:p>
      <w:pPr>
        <w:pStyle w:val="Normal"/>
        <w:tabs>
          <w:tab w:val="clear" w:pos="709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56"/>
        <w:jc w:val="both"/>
        <w:rPr>
          <w:rFonts w:eastAsia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280" w:after="280"/>
        <w:ind w:left="340" w:right="0" w:hanging="0"/>
        <w:jc w:val="both"/>
        <w:rPr>
          <w:sz w:val="24"/>
          <w:szCs w:val="24"/>
        </w:rPr>
      </w:pPr>
      <w:r>
        <w:rPr>
          <w:rFonts w:eastAsia="Candara" w:cs="Candara" w:ascii="Candara Light" w:hAnsi="Candara Ligh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CUP: B54D22005030006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88" w:before="280" w:after="280"/>
        <w:ind w:left="340" w:right="0" w:hanging="0"/>
        <w:jc w:val="both"/>
        <w:rPr>
          <w:sz w:val="24"/>
          <w:szCs w:val="24"/>
        </w:rPr>
      </w:pPr>
      <w:r>
        <w:rPr>
          <w:rFonts w:eastAsia="Candara" w:cs="Candara" w:ascii="Candara Light" w:hAnsi="Candara Ligh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Codice Progetto: M4C1I1.4-2022-981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09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88" w:before="280" w:after="280"/>
        <w:ind w:left="340" w:right="0" w:hanging="0"/>
        <w:jc w:val="both"/>
        <w:rPr>
          <w:rFonts w:ascii="Candara Light" w:hAnsi="Candara Light"/>
          <w:sz w:val="24"/>
          <w:szCs w:val="24"/>
        </w:rPr>
      </w:pPr>
      <w:r>
        <w:rPr>
          <w:rFonts w:eastAsia="Candara" w:cs="Candara" w:ascii="Candara Light" w:hAnsi="Candara Ligh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Titolo: “Oltre il presente: una rete per contrastare la dispersione scolastica</w:t>
      </w:r>
      <w:r>
        <w:rPr>
          <w:rFonts w:eastAsia="Candara" w:cs="Candara" w:ascii="Candara Light" w:hAnsi="Candara Light"/>
          <w:b/>
          <w:sz w:val="24"/>
          <w:szCs w:val="24"/>
        </w:rPr>
        <w:t>”</w:t>
      </w:r>
    </w:p>
    <w:p>
      <w:pPr>
        <w:pStyle w:val="Normal"/>
        <w:tabs>
          <w:tab w:val="clear" w:pos="709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56"/>
        <w:jc w:val="both"/>
        <w:rPr>
          <w:rFonts w:eastAsia="Calibri"/>
          <w:b/>
          <w:b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spacing w:lineRule="auto" w:line="256"/>
        <w:jc w:val="center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bCs/>
          <w:sz w:val="24"/>
          <w:szCs w:val="24"/>
        </w:rPr>
        <w:t>(allegare copia documento d’identità in corso di validità)</w:t>
      </w:r>
    </w:p>
    <w:p>
      <w:pPr>
        <w:pStyle w:val="Normal"/>
        <w:spacing w:lineRule="auto" w:line="256"/>
        <w:ind w:left="4956" w:right="0" w:firstLine="708"/>
        <w:jc w:val="right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 </w:t>
      </w:r>
    </w:p>
    <w:p>
      <w:pPr>
        <w:pStyle w:val="Normal"/>
        <w:spacing w:lineRule="auto" w:line="360"/>
        <w:jc w:val="left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Il/La sottoscritto/a ________________________________________________________________________ nato/a a _______________________________________________ prov. ______ il ____________________ C.F.________________________________________________________________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e-mail __________________________________________________________________________________ </w:t>
      </w:r>
    </w:p>
    <w:p>
      <w:pPr>
        <w:pStyle w:val="Normal"/>
        <w:spacing w:lineRule="auto" w:line="360" w:before="0" w:after="120"/>
        <w:jc w:val="center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b/>
          <w:bCs/>
          <w:sz w:val="24"/>
          <w:szCs w:val="24"/>
        </w:rPr>
        <w:t>CHIEDE</w:t>
      </w:r>
    </w:p>
    <w:p>
      <w:pPr>
        <w:pStyle w:val="Normal"/>
        <w:spacing w:lineRule="auto" w:line="256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In qualità di:</w:t>
      </w:r>
    </w:p>
    <w:p>
      <w:pPr>
        <w:pStyle w:val="Normal"/>
        <w:spacing w:lineRule="auto" w:line="256"/>
        <w:rPr>
          <w:rFonts w:eastAsia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/>
          <w:sz w:val="24"/>
          <w:szCs w:val="24"/>
        </w:rPr>
        <w:t>Personale in servizio presso questo istituto (personale interno);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/>
          <w:sz w:val="24"/>
          <w:szCs w:val="24"/>
        </w:rPr>
        <w:t>personale in servizio presso altre II.SS. (collaborazione plurima). Specificare l’Istituzione Scolastica nella quale si presta servizio: _________________________________________;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Candara Light" w:hAnsi="Candara Light"/>
          <w:sz w:val="24"/>
          <w:szCs w:val="24"/>
        </w:rPr>
      </w:pPr>
      <w:r>
        <w:rPr>
          <w:rFonts w:cs="Calibri" w:ascii="Candara Light" w:hAnsi="Candara Light"/>
          <w:sz w:val="24"/>
          <w:szCs w:val="24"/>
        </w:rPr>
        <w:t>personale estraneo all’amministrazione (esperti esterni-persona fisica).</w:t>
      </w:r>
    </w:p>
    <w:p>
      <w:pPr>
        <w:pStyle w:val="Normal"/>
        <w:spacing w:lineRule="auto" w:line="240"/>
        <w:jc w:val="both"/>
        <w:rPr>
          <w:rFonts w:ascii="Candara Light" w:hAnsi="Candara Light" w:eastAsia="Calibri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di partecipare alla procedura per la selezione di </w:t>
      </w:r>
      <w:r>
        <w:rPr>
          <w:rFonts w:eastAsia="Calibri" w:cs="Calibri" w:ascii="Candara Light" w:hAnsi="Candara Light"/>
          <w:sz w:val="24"/>
          <w:szCs w:val="24"/>
        </w:rPr>
        <w:t>ESPERTO per i seguenti moduli:</w:t>
      </w:r>
    </w:p>
    <w:p>
      <w:pPr>
        <w:pStyle w:val="Normal"/>
        <w:spacing w:lineRule="auto" w:line="240"/>
        <w:jc w:val="both"/>
        <w:rPr>
          <w:rFonts w:eastAsia="Calibri" w:cs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b/>
          <w:sz w:val="24"/>
          <w:szCs w:val="24"/>
        </w:rPr>
        <w:t>PERCORSI DI MENTORING E ORIENTAMENTO</w:t>
      </w:r>
      <w:r>
        <w:rPr>
          <w:rFonts w:eastAsia="Calibri" w:ascii="Candara Light" w:hAnsi="Candara Light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>
          <w:rFonts w:eastAsia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spacing w:lineRule="auto" w:line="240"/>
        <w:ind w:left="360" w:right="0" w:firstLine="348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Indicare la disponibilità del numero di corsi che si intende realizzare (minimo 5):</w:t>
      </w:r>
    </w:p>
    <w:p>
      <w:pPr>
        <w:pStyle w:val="Normal"/>
        <w:spacing w:lineRule="auto" w:line="240" w:before="0" w:after="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               </w:t>
      </w:r>
      <w:r>
        <w:rPr>
          <w:rFonts w:eastAsia="Calibri" w:ascii="Candara Light" w:hAnsi="Candara Light"/>
          <w:sz w:val="24"/>
          <w:szCs w:val="24"/>
        </w:rPr>
        <w:t>numero totale di corsi: ……………..</w:t>
      </w:r>
    </w:p>
    <w:p>
      <w:pPr>
        <w:pStyle w:val="Normal"/>
        <w:spacing w:lineRule="auto" w:line="240" w:before="0" w:after="0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</w:r>
      <w:bookmarkStart w:id="0" w:name="_Hlk1390307991"/>
      <w:bookmarkStart w:id="1" w:name="_Hlk139030799"/>
      <w:bookmarkStart w:id="2" w:name="_Hlk1390307991"/>
      <w:bookmarkStart w:id="3" w:name="_Hlk139030799"/>
      <w:bookmarkEnd w:id="2"/>
      <w:bookmarkEnd w:id="3"/>
    </w:p>
    <w:p>
      <w:pPr>
        <w:pStyle w:val="Normal"/>
        <w:numPr>
          <w:ilvl w:val="0"/>
          <w:numId w:val="5"/>
        </w:numPr>
        <w:spacing w:lineRule="auto" w:line="24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b/>
          <w:sz w:val="24"/>
          <w:szCs w:val="24"/>
        </w:rPr>
        <w:t xml:space="preserve">PERCORSI DI POTENZIAMENTO DELLE COMPETENZE DI BASE, DI MOTIVAZIONE E ACCOMPAGNAMENTO </w:t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>
          <w:rFonts w:eastAsia="Calibri"/>
          <w:b/>
          <w:b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spacing w:lineRule="auto" w:line="240"/>
        <w:ind w:left="360" w:right="0" w:hanging="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      </w:t>
      </w:r>
      <w:r>
        <w:rPr>
          <w:rFonts w:eastAsia="Calibri" w:ascii="Candara Light" w:hAnsi="Candara Light"/>
          <w:sz w:val="24"/>
          <w:szCs w:val="24"/>
        </w:rPr>
        <w:t>Indicare la disponibilità del numero di corsi che si intende realizzare:</w:t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            </w:t>
      </w:r>
      <w:r>
        <w:rPr>
          <w:rFonts w:eastAsia="Calibri" w:ascii="Candara Light" w:hAnsi="Candara Light"/>
          <w:sz w:val="24"/>
          <w:szCs w:val="24"/>
        </w:rPr>
        <w:tab/>
        <w:t>numero totale di corsi: ……………..</w:t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 </w:t>
      </w:r>
      <w:r>
        <w:rPr>
          <w:rFonts w:eastAsia="Calibri" w:ascii="Candara Light" w:hAnsi="Candara Light"/>
          <w:sz w:val="24"/>
          <w:szCs w:val="24"/>
        </w:rPr>
        <w:tab/>
        <w:t>disciplina: …………………………………..</w:t>
      </w:r>
    </w:p>
    <w:p>
      <w:pPr>
        <w:pStyle w:val="Normal"/>
        <w:spacing w:lineRule="auto" w:line="240"/>
        <w:jc w:val="both"/>
        <w:rPr>
          <w:rFonts w:ascii="Candara Light" w:hAnsi="Candara Light" w:eastAsia="Calibri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</w:r>
    </w:p>
    <w:p>
      <w:pPr>
        <w:pStyle w:val="Normal"/>
        <w:spacing w:lineRule="auto" w:line="240" w:before="0" w:after="0"/>
        <w:ind w:left="357" w:right="0" w:firstLine="346"/>
        <w:jc w:val="both"/>
        <w:rPr>
          <w:rFonts w:ascii="Candara Light" w:hAnsi="Candara Light" w:eastAsia="Calibri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b/>
          <w:sz w:val="24"/>
          <w:szCs w:val="24"/>
        </w:rPr>
        <w:t>PERCORSI FORMATIVI E LABORATORIALI CO-CURRICOLARI</w:t>
      </w:r>
    </w:p>
    <w:p>
      <w:pPr>
        <w:pStyle w:val="Normal"/>
        <w:spacing w:lineRule="auto" w:line="240"/>
        <w:ind w:left="360" w:right="0" w:firstLine="348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Indicare la disponibilità dei corsi che si intende realizzare:</w:t>
      </w:r>
    </w:p>
    <w:p>
      <w:pPr>
        <w:pStyle w:val="Normal"/>
        <w:spacing w:lineRule="auto" w:line="240"/>
        <w:ind w:left="360" w:right="0" w:firstLine="348"/>
        <w:jc w:val="both"/>
        <w:rPr>
          <w:rFonts w:eastAsia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               </w:t>
      </w:r>
      <w:r>
        <w:rPr>
          <w:rFonts w:eastAsia="Calibri" w:ascii="Candara Light" w:hAnsi="Candara Light"/>
          <w:sz w:val="24"/>
          <w:szCs w:val="24"/>
        </w:rPr>
        <w:t>1. Metodo di Studio</w:t>
        <w:tab/>
        <w:tab/>
        <w:tab/>
        <w:t>O</w:t>
        <w:tab/>
        <w:t>ESPERTO</w:t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ab/>
        <w:tab/>
        <w:tab/>
        <w:tab/>
        <w:tab/>
        <w:tab/>
        <w:t>O</w:t>
        <w:tab/>
        <w:t>TUTOR</w:t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ab/>
        <w:t>2. Scrittura creativa ed Espressività</w:t>
        <w:tab/>
        <w:t>O</w:t>
        <w:tab/>
        <w:t>ESPERTO</w:t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ab/>
        <w:tab/>
        <w:tab/>
        <w:tab/>
        <w:tab/>
        <w:tab/>
        <w:t>O</w:t>
        <w:tab/>
        <w:t>TUTOR</w:t>
      </w:r>
      <w:bookmarkStart w:id="4" w:name="_Hlk141272143"/>
    </w:p>
    <w:p>
      <w:pPr>
        <w:pStyle w:val="Normal"/>
        <w:spacing w:lineRule="auto" w:line="240"/>
        <w:ind w:left="0" w:right="0" w:firstLine="708"/>
        <w:jc w:val="both"/>
        <w:rPr>
          <w:rFonts w:eastAsia="Calibri"/>
        </w:rPr>
      </w:pPr>
      <w:r>
        <w:rPr>
          <w:rFonts w:eastAsia="Calibri" w:ascii="Candara Light" w:hAnsi="Candara Light"/>
          <w:sz w:val="24"/>
          <w:szCs w:val="24"/>
        </w:rPr>
      </w:r>
    </w:p>
    <w:p>
      <w:pPr>
        <w:pStyle w:val="ListParagraph"/>
        <w:spacing w:lineRule="auto" w:line="240"/>
        <w:ind w:left="0" w:right="0" w:hanging="0"/>
        <w:rPr>
          <w:rFonts w:ascii="Candara Light" w:hAnsi="Candara Light" w:eastAsia="Calibri" w:cs="Calibri"/>
          <w:sz w:val="24"/>
          <w:szCs w:val="24"/>
        </w:rPr>
      </w:pPr>
      <w:r>
        <w:rPr>
          <w:rFonts w:eastAsia="Calibri" w:cs="Calibri" w:ascii="Candara Light" w:hAnsi="Candara Light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b/>
          <w:bCs/>
          <w:sz w:val="24"/>
          <w:szCs w:val="24"/>
        </w:rPr>
        <w:t>Nell’ambito delle azioni del progetto PNRR Missione 4 – Istruzione e Ricerca – Componente 1 – Potenziamento dell’offerta dei servizi di istruzione: dagli asili nido alle Università per entrambe le linee di investimento</w:t>
      </w:r>
      <w:r>
        <w:rPr>
          <w:rFonts w:eastAsia="Calibri" w:ascii="Candara Light" w:hAnsi="Candara Light"/>
          <w:sz w:val="24"/>
          <w:szCs w:val="24"/>
        </w:rPr>
        <w:t xml:space="preserve"> – Linea di investimento </w:t>
      </w:r>
      <w:r>
        <w:rPr>
          <w:rFonts w:eastAsia="Calibri" w:ascii="Candara Light" w:hAnsi="Candara Light"/>
          <w:b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rFonts w:eastAsia="Calibri" w:ascii="Candara Light" w:hAnsi="Candara Light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eastAsia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spacing w:lineRule="auto" w:line="256"/>
        <w:ind w:left="-5" w:right="4" w:hanging="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>
      <w:pPr>
        <w:pStyle w:val="Normal"/>
        <w:spacing w:lineRule="auto" w:line="256"/>
        <w:ind w:left="-5" w:right="4" w:hanging="0"/>
        <w:jc w:val="both"/>
        <w:rPr>
          <w:rFonts w:eastAsia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697" w:right="0" w:hanging="357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essere in possesso della cittadinanza italiana o di uno degli Stati Membri dell’Unione Europea;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697" w:right="0" w:hanging="357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godere dei diritti civili e politici;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697" w:right="0" w:hanging="357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697" w:right="0" w:hanging="357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essere a conoscenza di non essere sottoposto a procedimenti penali.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non trovarsi in nessuna delle situazioni di incompatibilità previste dal D.lgs. n. 39/2013;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697" w:right="0" w:hanging="357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Essere/non essere dipendente di un’amministrazione/istituzione scolastica pubblica (indicare quale _____________________________________________ e allegare autorizzazione del dirigente)</w:t>
      </w:r>
    </w:p>
    <w:p>
      <w:pPr>
        <w:pStyle w:val="Normal"/>
        <w:spacing w:lineRule="auto" w:line="256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              </w:t>
      </w:r>
      <w:r>
        <w:rPr>
          <w:rFonts w:eastAsia="Calibri" w:ascii="Candara Light" w:hAnsi="Candara Light"/>
          <w:sz w:val="24"/>
          <w:szCs w:val="24"/>
        </w:rPr>
        <w:t>essere in possesso dei seguenti titoli di studio:</w:t>
      </w:r>
    </w:p>
    <w:p>
      <w:pPr>
        <w:pStyle w:val="Normal"/>
        <w:widowControl w:val="false"/>
        <w:numPr>
          <w:ilvl w:val="0"/>
          <w:numId w:val="2"/>
        </w:numPr>
        <w:spacing w:lineRule="auto" w:line="360" w:before="0" w:after="0"/>
        <w:ind w:left="697" w:right="0" w:hanging="357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titolo di studio _____________________________________________________________________ conseguito presso __________________________________________________________________ </w:t>
      </w:r>
      <w:bookmarkStart w:id="5" w:name="_GoBack1"/>
      <w:bookmarkStart w:id="6" w:name="_GoBack"/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di essere in possesso dei requisiti essenziali previsti del presente avviso;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di aver preso visione dell’Avviso;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697" w:right="0" w:hanging="357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di essere disponibile a svolgere l’attività in orario extracurriculare;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697" w:right="0" w:hanging="357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non trovarsi in situazione di conflitto di interessi anche a livello potenziale intendendosi per tale quello configurato dall’art. 6 bis della legge 7 agosto 1990, n. 241 (recante “Nuove norme sul 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>
      <w:pPr>
        <w:pStyle w:val="Normal"/>
        <w:spacing w:lineRule="auto" w:line="240" w:before="0" w:after="0"/>
        <w:jc w:val="both"/>
        <w:rPr>
          <w:rFonts w:ascii="Candara Light" w:hAnsi="Candara Light" w:eastAsia="Calibri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</w:r>
    </w:p>
    <w:p>
      <w:pPr>
        <w:pStyle w:val="Normal"/>
        <w:spacing w:lineRule="auto" w:line="256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A tal fine allega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curriculum vitae in formato europeo (solo dati essenziali, pertinenti e non eccedenti);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720" w:right="0" w:hanging="36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copia di un documento di identità in corso di validità;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cs="Calibri" w:ascii="Candara Light" w:hAnsi="Candara Light"/>
          <w:b w:val="false"/>
          <w:i w:val="false"/>
          <w:caps w:val="false"/>
          <w:smallCaps w:val="false"/>
          <w:color w:val="19191A"/>
          <w:spacing w:val="0"/>
          <w:sz w:val="24"/>
          <w:szCs w:val="24"/>
        </w:rPr>
        <w:t>g</w:t>
      </w:r>
      <w:r>
        <w:rPr>
          <w:rFonts w:eastAsia="Calibri" w:cs="Calibri" w:ascii="Candara Light" w:hAnsi="Candara Light"/>
          <w:b w:val="false"/>
          <w:i w:val="false"/>
          <w:caps w:val="false"/>
          <w:smallCaps w:val="false"/>
          <w:color w:val="19191A"/>
          <w:spacing w:val="0"/>
          <w:sz w:val="24"/>
          <w:szCs w:val="24"/>
        </w:rPr>
        <w:t>riglia di valutazione (Allegato 2).</w:t>
      </w:r>
    </w:p>
    <w:p>
      <w:pPr>
        <w:pStyle w:val="ListParagraph"/>
        <w:spacing w:lineRule="auto" w:line="240"/>
        <w:jc w:val="both"/>
        <w:rPr>
          <w:rFonts w:ascii="Candara Light" w:hAnsi="Candara Light" w:eastAsia="Calibri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</w:r>
    </w:p>
    <w:p>
      <w:pPr>
        <w:pStyle w:val="Normal"/>
        <w:spacing w:lineRule="auto" w:line="256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Inoltre dichiara di impegnarsi a svolgere l’incarico senza riserve secondo il periodo indicato e di presentare la relazione finale e la dichiarazione delle ore prestate.</w:t>
      </w:r>
    </w:p>
    <w:p>
      <w:pPr>
        <w:pStyle w:val="Normal"/>
        <w:spacing w:lineRule="auto" w:line="256"/>
        <w:jc w:val="both"/>
        <w:rPr>
          <w:rFonts w:eastAsia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spacing w:lineRule="auto" w:line="256"/>
        <w:jc w:val="both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 xml:space="preserve">ll/la sottoscritto/a autorizza il titolare al trattamento dei dati personali, ai sensi del Regolamento UE 279/2016 o GDPR </w:t>
      </w:r>
      <w:r>
        <w:rPr>
          <w:rFonts w:eastAsia="Calibri" w:ascii="Candara Light" w:hAnsi="Candara Light"/>
          <w:sz w:val="24"/>
          <w:szCs w:val="24"/>
        </w:rPr>
        <w:t xml:space="preserve">e </w:t>
      </w:r>
      <w:r>
        <w:rPr>
          <w:rFonts w:eastAsia="Calibri" w:cs="Calibri" w:ascii="Candara Light" w:hAnsi="Candara Light"/>
          <w:sz w:val="24"/>
          <w:szCs w:val="24"/>
        </w:rPr>
        <w:t xml:space="preserve">del D. Lgs 101/2018 </w:t>
      </w:r>
      <w:r>
        <w:rPr>
          <w:rFonts w:eastAsia="Calibri" w:cs="Calibri" w:ascii="Candara Light" w:hAnsi="Candara Light"/>
          <w:b w:val="false"/>
          <w:i w:val="false"/>
          <w:caps w:val="false"/>
          <w:smallCaps w:val="false"/>
          <w:color w:val="19191A"/>
          <w:spacing w:val="0"/>
          <w:sz w:val="24"/>
          <w:szCs w:val="24"/>
        </w:rPr>
        <w:t>Disposizioni per l'adeguamento della normativa nazionale alle disposizioni del regolamento (UE) 2016/679 del Parlamento europeo e del Consiglio, del 27 aprile 2016, relativo alla protezione delle persone fisiche con riguardo al trattamento dei dati personali, nonchè alla libera circolazione di tali dati e che abroga la direttiva 95/46/CE (regolamento generale sulla protezione dei dati).</w:t>
      </w:r>
      <w:r>
        <w:rPr>
          <w:rFonts w:eastAsia="Calibri" w:ascii="Candara Light" w:hAnsi="Candara Light"/>
          <w:sz w:val="24"/>
          <w:szCs w:val="24"/>
        </w:rPr>
        <w:t>, per gli adempimenti connessi alla presente procedura.</w:t>
      </w:r>
    </w:p>
    <w:p>
      <w:pPr>
        <w:pStyle w:val="Normal"/>
        <w:spacing w:lineRule="auto" w:line="256"/>
        <w:jc w:val="both"/>
        <w:rPr>
          <w:rFonts w:ascii="Candara Light" w:hAnsi="Candara Light" w:eastAsia="Calibri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</w:r>
    </w:p>
    <w:p>
      <w:pPr>
        <w:pStyle w:val="Normal"/>
        <w:spacing w:lineRule="auto" w:line="256"/>
        <w:rPr>
          <w:rFonts w:ascii="Candara Light" w:hAnsi="Candara Light"/>
          <w:sz w:val="24"/>
          <w:szCs w:val="24"/>
        </w:rPr>
      </w:pPr>
      <w:r>
        <w:rPr>
          <w:rFonts w:eastAsia="Calibri" w:ascii="Candara Light" w:hAnsi="Candara Light"/>
          <w:sz w:val="24"/>
          <w:szCs w:val="24"/>
        </w:rPr>
        <w:t>Data ______________</w:t>
      </w:r>
    </w:p>
    <w:p>
      <w:pPr>
        <w:pStyle w:val="Normal"/>
        <w:spacing w:lineRule="auto" w:line="256"/>
        <w:rPr>
          <w:rFonts w:eastAsia="Calibri"/>
        </w:rPr>
      </w:pPr>
      <w:r>
        <w:rPr>
          <w:rFonts w:ascii="Candara Light" w:hAnsi="Candara Light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5812" w:leader="none"/>
        </w:tabs>
        <w:suppressAutoHyphens w:val="true"/>
        <w:spacing w:lineRule="auto" w:line="276"/>
        <w:jc w:val="both"/>
        <w:rPr>
          <w:rFonts w:ascii="Candara Light" w:hAnsi="Candara Light"/>
          <w:sz w:val="24"/>
          <w:szCs w:val="24"/>
        </w:rPr>
      </w:pPr>
      <w:bookmarkStart w:id="7" w:name="_Hlk1390307991"/>
      <w:bookmarkStart w:id="8" w:name="_Hlk139030799"/>
      <w:bookmarkEnd w:id="7"/>
      <w:bookmarkEnd w:id="8"/>
      <w:bookmarkEnd w:id="4"/>
      <w:bookmarkEnd w:id="5"/>
      <w:bookmarkEnd w:id="6"/>
      <w:r>
        <w:rPr>
          <w:rFonts w:eastAsia="Calibri" w:ascii="Candara Light" w:hAnsi="Candara Light"/>
          <w:sz w:val="24"/>
          <w:szCs w:val="24"/>
        </w:rPr>
        <w:t>Firma 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ndara Light">
    <w:charset w:val="00"/>
    <w:family w:val="roman"/>
    <w:pitch w:val="variable"/>
  </w:font>
  <w:font w:name="Candara Light">
    <w:charset w:val="01"/>
    <w:family w:val="swiss"/>
    <w:pitch w:val="variable"/>
  </w:font>
  <w:font w:name="0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Normal"/>
      <w:spacing w:lineRule="atLeast" w:line="0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rFonts w:eastAsia="Times New Roman"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e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4e4e3b"/>
    <w:pPr>
      <w:keepNext w:val="true"/>
      <w:numPr>
        <w:ilvl w:val="0"/>
        <w:numId w:val="1"/>
      </w:numPr>
      <w:spacing w:before="240" w:after="60"/>
      <w:outlineLvl w:val="0"/>
    </w:pPr>
    <w:rPr/>
  </w:style>
  <w:style w:type="paragraph" w:styleId="Titolo2">
    <w:name w:val="Heading 2"/>
    <w:basedOn w:val="Normal"/>
    <w:next w:val="Normal"/>
    <w:link w:val="Titolo2Carattere"/>
    <w:qFormat/>
    <w:rsid w:val="004e4e3b"/>
    <w:pPr>
      <w:keepNext w:val="true"/>
      <w:numPr>
        <w:ilvl w:val="1"/>
        <w:numId w:val="1"/>
      </w:numPr>
      <w:jc w:val="center"/>
      <w:outlineLvl w:val="1"/>
    </w:pPr>
    <w:rPr/>
  </w:style>
  <w:style w:type="paragraph" w:styleId="Titolo3">
    <w:name w:val="Heading 3"/>
    <w:basedOn w:val="Normal"/>
    <w:next w:val="Normal"/>
    <w:link w:val="Titolo3Carattere"/>
    <w:qFormat/>
    <w:rsid w:val="004e4e3b"/>
    <w:pPr>
      <w:keepNext w:val="true"/>
      <w:numPr>
        <w:ilvl w:val="2"/>
        <w:numId w:val="1"/>
      </w:numPr>
      <w:spacing w:before="240" w:after="60"/>
      <w:outlineLvl w:val="2"/>
    </w:pPr>
    <w:rPr/>
  </w:style>
  <w:style w:type="paragraph" w:styleId="Titolo8">
    <w:name w:val="Heading 8"/>
    <w:basedOn w:val="Normal"/>
    <w:next w:val="Normal"/>
    <w:link w:val="Titolo8Carattere"/>
    <w:qFormat/>
    <w:rsid w:val="004e4e3b"/>
    <w:pPr>
      <w:keepNext w:val="true"/>
      <w:numPr>
        <w:ilvl w:val="7"/>
        <w:numId w:val="1"/>
      </w:numPr>
      <w:jc w:val="right"/>
      <w:outlineLvl w:val="7"/>
    </w:pPr>
    <w:rPr>
      <w:rFonts w:ascii="Century Gothic" w:hAnsi="Century Gothic" w:cs="Century Gothic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4e4e3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4e4e3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itolo3Carattere" w:customStyle="1">
    <w:name w:val="Titolo 3 Carattere"/>
    <w:basedOn w:val="DefaultParagraphFont"/>
    <w:link w:val="Titolo3"/>
    <w:qFormat/>
    <w:rsid w:val="004e4e3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itolo8Carattere" w:customStyle="1">
    <w:name w:val="Titolo 8 Carattere"/>
    <w:basedOn w:val="DefaultParagraphFont"/>
    <w:link w:val="Titolo8"/>
    <w:qFormat/>
    <w:rsid w:val="004e4e3b"/>
    <w:rPr>
      <w:rFonts w:ascii="Century Gothic" w:hAnsi="Century Gothic" w:eastAsia="Times New Roman" w:cs="Century Gothic"/>
      <w:sz w:val="20"/>
      <w:szCs w:val="20"/>
      <w:lang w:eastAsia="it-IT"/>
    </w:rPr>
  </w:style>
  <w:style w:type="character" w:styleId="CorpotestoCarattere" w:customStyle="1">
    <w:name w:val="Corpo testo Carattere"/>
    <w:basedOn w:val="DefaultParagraphFont"/>
    <w:link w:val="Corpotesto"/>
    <w:qFormat/>
    <w:rsid w:val="004e4e3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e4e3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d5f70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agenumber">
    <w:name w:val="page number"/>
    <w:basedOn w:val="DefaultParagraphFont"/>
    <w:uiPriority w:val="99"/>
    <w:semiHidden/>
    <w:unhideWhenUsed/>
    <w:qFormat/>
    <w:rsid w:val="006d5f70"/>
    <w:rPr/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3b182f"/>
    <w:rPr>
      <w:rFonts w:ascii="Times New Roman" w:hAnsi="Times New Roman" w:eastAsia="Times New Roman" w:cs="Times New Roman"/>
      <w:lang w:eastAsia="it-IT"/>
    </w:rPr>
  </w:style>
  <w:style w:type="character" w:styleId="CollegamentoInternet">
    <w:name w:val="Collegamento Internet"/>
    <w:rsid w:val="00065a77"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4e4e3b"/>
    <w:pPr>
      <w:jc w:val="right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4e4e3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e4e3b"/>
    <w:pPr>
      <w:widowControl w:val="false"/>
      <w:suppressAutoHyphens w:val="false"/>
    </w:pPr>
    <w:rPr>
      <w:rFonts w:ascii="Calibri" w:hAnsi="Calibri" w:eastAsia="Calibri"/>
      <w:sz w:val="22"/>
      <w:szCs w:val="22"/>
      <w:lang w:val="en-US"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6d5f7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3b182f"/>
    <w:pPr/>
    <w:rPr>
      <w:sz w:val="24"/>
      <w:szCs w:val="24"/>
    </w:rPr>
  </w:style>
  <w:style w:type="paragraph" w:styleId="Default" w:customStyle="1">
    <w:name w:val="Default"/>
    <w:qFormat/>
    <w:rsid w:val="00d4798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f77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51F2-EE88-4912-97D2-D4166F81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LibreOffice/7.0.6.2$Windows_X86_64 LibreOffice_project/144abb84a525d8e30c9dbbefa69cbbf2d8d4ae3b</Application>
  <AppVersion>15.0000</AppVersion>
  <Pages>3</Pages>
  <Words>775</Words>
  <Characters>5290</Characters>
  <CharactersWithSpaces>6093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crimella</dc:creator>
  <dc:description/>
  <dc:language>it-IT</dc:language>
  <cp:lastModifiedBy/>
  <dcterms:modified xsi:type="dcterms:W3CDTF">2023-10-27T00:32:44Z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